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3E8967B6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162698A4" w14:textId="4F6300A9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</w:p>
          <w:p w14:paraId="61BA92E8" w14:textId="6E6D7D18" w:rsidR="004E140B" w:rsidRPr="0028766C" w:rsidRDefault="0028766C" w:rsidP="0028766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8766C">
              <w:rPr>
                <w:rFonts w:asciiTheme="minorHAnsi" w:hAnsiTheme="minorHAnsi" w:cstheme="minorHAnsi"/>
                <w:bCs/>
              </w:rPr>
              <w:t xml:space="preserve">Socialización del acta de compromisos y el plan del convenio de articulación con los directivos de la IE San Francisco de Asís 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65F88266" w:rsidR="004E140B" w:rsidRPr="00A00E4B" w:rsidRDefault="004E140B" w:rsidP="00540F5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  <w:r w:rsidR="00A00E4B">
              <w:rPr>
                <w:rFonts w:asciiTheme="minorHAnsi" w:hAnsiTheme="minorHAnsi" w:cstheme="minorHAnsi"/>
                <w:b/>
              </w:rPr>
              <w:t xml:space="preserve"> </w:t>
            </w:r>
            <w:r w:rsidR="0028766C">
              <w:rPr>
                <w:rFonts w:asciiTheme="minorHAnsi" w:hAnsiTheme="minorHAnsi" w:cstheme="minorHAnsi"/>
              </w:rPr>
              <w:t>Liborina 17 de febrero de 2025</w:t>
            </w:r>
          </w:p>
          <w:p w14:paraId="3C9DAC9B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28D8FFDD" w:rsidR="004E140B" w:rsidRPr="00540F50" w:rsidRDefault="0028766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10: am </w:t>
            </w:r>
          </w:p>
        </w:tc>
        <w:tc>
          <w:tcPr>
            <w:tcW w:w="1848" w:type="dxa"/>
            <w:shd w:val="clear" w:color="auto" w:fill="auto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33E97228" w:rsidR="004E140B" w:rsidRPr="00540F50" w:rsidRDefault="0028766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11:00 a</w:t>
            </w:r>
            <w:r w:rsidR="008E221B">
              <w:rPr>
                <w:rFonts w:asciiTheme="minorHAnsi" w:hAnsiTheme="minorHAnsi" w:cstheme="minorHAnsi"/>
                <w:bCs/>
              </w:rPr>
              <w:t xml:space="preserve">m 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046EDAD8" w:rsidR="004E140B" w:rsidRPr="00540F50" w:rsidRDefault="00507E3A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Rectoría</w:t>
            </w:r>
            <w:r w:rsidR="0028766C">
              <w:rPr>
                <w:rFonts w:asciiTheme="minorHAnsi" w:hAnsiTheme="minorHAnsi" w:cstheme="minorHAnsi"/>
                <w:bCs/>
              </w:rPr>
              <w:t xml:space="preserve"> </w:t>
            </w:r>
            <w:r w:rsidR="0028766C">
              <w:rPr>
                <w:rFonts w:asciiTheme="minorHAnsi" w:hAnsiTheme="minorHAnsi" w:cstheme="minorHAnsi"/>
                <w:bCs/>
              </w:rPr>
              <w:t xml:space="preserve"> IE San Francisco de Asís.</w:t>
            </w:r>
          </w:p>
        </w:tc>
        <w:tc>
          <w:tcPr>
            <w:tcW w:w="2620" w:type="dxa"/>
            <w:gridSpan w:val="4"/>
          </w:tcPr>
          <w:p w14:paraId="0F450FEB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87" w:type="dxa"/>
            <w:gridSpan w:val="4"/>
            <w:shd w:val="clear" w:color="auto" w:fill="auto"/>
          </w:tcPr>
          <w:p w14:paraId="66A59B66" w14:textId="09021B05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  <w:r w:rsidR="008E221B">
              <w:rPr>
                <w:rFonts w:asciiTheme="minorHAnsi" w:hAnsiTheme="minorHAnsi" w:cstheme="minorHAnsi"/>
              </w:rPr>
              <w:t>CTTAOA</w:t>
            </w:r>
          </w:p>
          <w:p w14:paraId="7A47945C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5134B2B8" w14:textId="77777777" w:rsidR="00F22F83" w:rsidRDefault="00F22F83" w:rsidP="00F22F83">
            <w:pPr>
              <w:pStyle w:val="Prrafodelista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F22F83">
              <w:rPr>
                <w:rFonts w:asciiTheme="minorHAnsi" w:hAnsiTheme="minorHAnsi" w:cstheme="minorHAnsi"/>
                <w:bCs/>
              </w:rPr>
              <w:t>Socialización del acta de compromisos</w:t>
            </w:r>
          </w:p>
          <w:p w14:paraId="27585A2F" w14:textId="6DB92118" w:rsidR="00F22F83" w:rsidRPr="00F22F83" w:rsidRDefault="00F22F83" w:rsidP="00F22F83">
            <w:pPr>
              <w:pStyle w:val="Prrafodelista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F22F83">
              <w:rPr>
                <w:rFonts w:asciiTheme="minorHAnsi" w:hAnsiTheme="minorHAnsi" w:cstheme="minorHAnsi"/>
                <w:bCs/>
              </w:rPr>
              <w:t>Socialización del plan operativo</w:t>
            </w:r>
          </w:p>
          <w:p w14:paraId="07DB2D67" w14:textId="03888F46" w:rsidR="004E140B" w:rsidRPr="00F22F83" w:rsidRDefault="00F22F83" w:rsidP="00F22F83">
            <w:pPr>
              <w:spacing w:line="276" w:lineRule="auto"/>
              <w:ind w:left="360"/>
              <w:rPr>
                <w:rFonts w:asciiTheme="minorHAnsi" w:hAnsiTheme="minorHAnsi" w:cstheme="minorHAnsi"/>
                <w:bCs/>
              </w:rPr>
            </w:pPr>
            <w:r w:rsidRPr="00F22F83">
              <w:rPr>
                <w:rFonts w:asciiTheme="minorHAnsi" w:hAnsiTheme="minorHAnsi" w:cstheme="minorHAnsi"/>
                <w:bCs/>
              </w:rPr>
              <w:t>3. Definir los días y horarios de formación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4532D126" w14:textId="7969871A" w:rsidR="00F22F83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658D017D" w14:textId="77777777" w:rsidR="0028766C" w:rsidRDefault="0028766C" w:rsidP="0028766C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Concertar horarios y definir los días en que se va atender la formación</w:t>
            </w:r>
          </w:p>
          <w:p w14:paraId="498E769F" w14:textId="462324B7" w:rsidR="00F22F83" w:rsidRPr="008A71CE" w:rsidRDefault="00F22F83" w:rsidP="0028766C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Iniciar con el alistamiento de los programas que están articulados con la IE San Francisco de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Asis</w:t>
            </w:r>
            <w:proofErr w:type="spellEnd"/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214AAE1B" w14:textId="7CBDAF59" w:rsidR="004E140B" w:rsidRPr="008E221B" w:rsidRDefault="004E140B" w:rsidP="0028766C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0327A520" w14:textId="5F47AD7C" w:rsidR="00D3433C" w:rsidRPr="00D3433C" w:rsidRDefault="00D3433C" w:rsidP="00D3433C">
            <w:pPr>
              <w:pStyle w:val="Prrafodelist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780783" w14:textId="7FEC204A" w:rsidR="0028766C" w:rsidRDefault="0028766C" w:rsidP="00066DD8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8766C">
              <w:rPr>
                <w:rFonts w:asciiTheme="minorHAnsi" w:hAnsiTheme="minorHAnsi" w:cstheme="minorHAnsi"/>
                <w:bCs/>
              </w:rPr>
              <w:t>En la reunión se contó con la presencia del rector y l</w:t>
            </w:r>
            <w:r w:rsidRPr="0028766C">
              <w:rPr>
                <w:rFonts w:asciiTheme="minorHAnsi" w:hAnsiTheme="minorHAnsi" w:cstheme="minorHAnsi"/>
                <w:bCs/>
              </w:rPr>
              <w:t>a coordinadora de la IE San Francisco de Asís</w:t>
            </w:r>
            <w:r w:rsidRPr="0028766C">
              <w:rPr>
                <w:rFonts w:asciiTheme="minorHAnsi" w:hAnsiTheme="minorHAnsi" w:cstheme="minorHAnsi"/>
                <w:bCs/>
              </w:rPr>
              <w:t>,</w:t>
            </w:r>
            <w:r w:rsidR="00507E3A">
              <w:rPr>
                <w:rFonts w:asciiTheme="minorHAnsi" w:hAnsiTheme="minorHAnsi" w:cstheme="minorHAnsi"/>
                <w:bCs/>
              </w:rPr>
              <w:t xml:space="preserve"> docente par de la institución e </w:t>
            </w:r>
            <w:bookmarkStart w:id="1" w:name="_GoBack"/>
            <w:bookmarkEnd w:id="1"/>
            <w:r w:rsidRPr="0028766C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instructor</w:t>
            </w:r>
            <w:r w:rsidRPr="0028766C">
              <w:rPr>
                <w:rFonts w:asciiTheme="minorHAnsi" w:hAnsiTheme="minorHAnsi" w:cstheme="minorHAnsi"/>
                <w:bCs/>
              </w:rPr>
              <w:t xml:space="preserve"> SENA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02BE7E42" w14:textId="77777777" w:rsidR="0028766C" w:rsidRDefault="0028766C" w:rsidP="0028766C">
            <w:pPr>
              <w:pStyle w:val="Prrafodelista"/>
              <w:spacing w:line="276" w:lineRule="auto"/>
              <w:ind w:left="720"/>
              <w:jc w:val="both"/>
              <w:rPr>
                <w:rFonts w:asciiTheme="minorHAnsi" w:hAnsiTheme="minorHAnsi" w:cstheme="minorHAnsi"/>
                <w:bCs/>
              </w:rPr>
            </w:pPr>
          </w:p>
          <w:p w14:paraId="3F046E72" w14:textId="38E9F73C" w:rsidR="0028766C" w:rsidRDefault="0028766C" w:rsidP="0028766C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Para el año 2025 contamos con dos instructores SENA para las dos formaciones que están en el programa articulación con la educación media (Asistencia administrativa, </w:t>
            </w:r>
            <w:r>
              <w:rPr>
                <w:rFonts w:asciiTheme="minorHAnsi" w:hAnsiTheme="minorHAnsi" w:cstheme="minorHAnsi"/>
                <w:bCs/>
              </w:rPr>
              <w:t>Contabilización de operaciones comerciales y financieras</w:t>
            </w:r>
            <w:r>
              <w:rPr>
                <w:rFonts w:asciiTheme="minorHAnsi" w:hAnsiTheme="minorHAnsi" w:cstheme="minorHAnsi"/>
                <w:bCs/>
              </w:rPr>
              <w:t>)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69FA3840" w14:textId="77777777" w:rsidR="0028766C" w:rsidRPr="0028766C" w:rsidRDefault="0028766C" w:rsidP="0028766C">
            <w:pPr>
              <w:pStyle w:val="Prrafodelista"/>
              <w:spacing w:line="276" w:lineRule="auto"/>
              <w:ind w:left="720"/>
              <w:jc w:val="both"/>
              <w:rPr>
                <w:rFonts w:asciiTheme="minorHAnsi" w:hAnsiTheme="minorHAnsi" w:cstheme="minorHAnsi"/>
                <w:bCs/>
              </w:rPr>
            </w:pPr>
          </w:p>
          <w:p w14:paraId="45C4E96E" w14:textId="7C7BE399" w:rsidR="0028766C" w:rsidRDefault="0028766C" w:rsidP="0028766C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73DBE">
              <w:rPr>
                <w:rFonts w:asciiTheme="minorHAnsi" w:hAnsiTheme="minorHAnsi" w:cstheme="minorHAnsi"/>
                <w:bCs/>
              </w:rPr>
              <w:t>Revisamos documentos requeridos para el grup</w:t>
            </w:r>
            <w:r>
              <w:rPr>
                <w:rFonts w:asciiTheme="minorHAnsi" w:hAnsiTheme="minorHAnsi" w:cstheme="minorHAnsi"/>
                <w:bCs/>
              </w:rPr>
              <w:t>o de Contabilización de operaciones comerciales y financieras.</w:t>
            </w:r>
          </w:p>
          <w:p w14:paraId="12EAFA66" w14:textId="77777777" w:rsidR="00F22F83" w:rsidRPr="00F22F83" w:rsidRDefault="00F22F83" w:rsidP="00F22F83">
            <w:pPr>
              <w:pStyle w:val="Prrafodelista"/>
              <w:rPr>
                <w:rFonts w:asciiTheme="minorHAnsi" w:hAnsiTheme="minorHAnsi" w:cstheme="minorHAnsi"/>
                <w:bCs/>
              </w:rPr>
            </w:pPr>
          </w:p>
          <w:p w14:paraId="21A148A4" w14:textId="6AF11C8C" w:rsidR="00F22F83" w:rsidRDefault="00F22F83" w:rsidP="00F22F83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Se concertó que para el día 18 se procede a registrar los aspirantes al programa de </w:t>
            </w:r>
            <w:r>
              <w:rPr>
                <w:rFonts w:asciiTheme="minorHAnsi" w:hAnsiTheme="minorHAnsi" w:cstheme="minorHAnsi"/>
                <w:bCs/>
              </w:rPr>
              <w:t>Contabilización de operaciones comerciales y financieras.</w:t>
            </w:r>
          </w:p>
          <w:p w14:paraId="2E3C0DAF" w14:textId="77777777" w:rsidR="0028766C" w:rsidRPr="00F22F83" w:rsidRDefault="0028766C" w:rsidP="00F22F83">
            <w:pPr>
              <w:pStyle w:val="Prrafodelista"/>
              <w:spacing w:line="276" w:lineRule="auto"/>
              <w:ind w:left="720"/>
              <w:jc w:val="both"/>
              <w:rPr>
                <w:rFonts w:asciiTheme="minorHAnsi" w:hAnsiTheme="minorHAnsi" w:cstheme="minorHAnsi"/>
                <w:bCs/>
              </w:rPr>
            </w:pPr>
          </w:p>
          <w:p w14:paraId="50E5BB8E" w14:textId="02AC7BA0" w:rsidR="0028766C" w:rsidRDefault="0028766C" w:rsidP="0028766C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73DBE">
              <w:rPr>
                <w:rFonts w:asciiTheme="minorHAnsi" w:hAnsiTheme="minorHAnsi" w:cstheme="minorHAnsi"/>
                <w:bCs/>
              </w:rPr>
              <w:t>Se realizó el conversatorio analizando cada uno de los ítems de los t</w:t>
            </w:r>
            <w:r>
              <w:rPr>
                <w:rFonts w:asciiTheme="minorHAnsi" w:hAnsiTheme="minorHAnsi" w:cstheme="minorHAnsi"/>
                <w:bCs/>
              </w:rPr>
              <w:t xml:space="preserve">emas relacionados </w:t>
            </w:r>
            <w:r w:rsidRPr="00E73DBE">
              <w:rPr>
                <w:rFonts w:asciiTheme="minorHAnsi" w:hAnsiTheme="minorHAnsi" w:cstheme="minorHAnsi"/>
                <w:bCs/>
              </w:rPr>
              <w:t>con el plan operativo.</w:t>
            </w:r>
          </w:p>
          <w:p w14:paraId="18590D48" w14:textId="77777777" w:rsidR="0028766C" w:rsidRPr="00E73DBE" w:rsidRDefault="0028766C" w:rsidP="0028766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B5F3CB4" w14:textId="77777777" w:rsidR="0028766C" w:rsidRDefault="0028766C" w:rsidP="0028766C">
            <w:pPr>
              <w:pStyle w:val="Prrafodelist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73DBE">
              <w:rPr>
                <w:rFonts w:asciiTheme="minorHAnsi" w:hAnsiTheme="minorHAnsi" w:cstheme="minorHAnsi"/>
                <w:bCs/>
              </w:rPr>
              <w:t>Se socializó el acta de compromiso con los directivos de la Institución Educativa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7FA88C0B" w14:textId="77777777" w:rsidR="0028766C" w:rsidRPr="00E73DBE" w:rsidRDefault="0028766C" w:rsidP="0028766C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00B2DA5" w14:textId="00118D38" w:rsidR="008D55D2" w:rsidRPr="008D55D2" w:rsidRDefault="0028766C" w:rsidP="0028766C">
            <w:pPr>
              <w:pStyle w:val="Prrafodelista"/>
              <w:numPr>
                <w:ilvl w:val="0"/>
                <w:numId w:val="4"/>
              </w:numPr>
              <w:jc w:val="both"/>
              <w:rPr>
                <w:b/>
              </w:rPr>
            </w:pPr>
            <w:r w:rsidRPr="00E73DBE">
              <w:rPr>
                <w:rFonts w:asciiTheme="minorHAnsi" w:hAnsiTheme="minorHAnsi" w:cstheme="minorHAnsi"/>
                <w:bCs/>
              </w:rPr>
              <w:t>Se comentó sobre las dificultades de la conectividad que no es al 100%, pero que no depende de directamente la institución.</w:t>
            </w: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7280AF69" w14:textId="373BFCC1" w:rsidR="00F22F83" w:rsidRDefault="00F22F83" w:rsidP="00F22F8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El rector manifestó que no conoce mucho el programa, pero tiene toda la disponibilidad para hacer un trabajo articulado.</w:t>
            </w:r>
          </w:p>
          <w:p w14:paraId="0C000AF4" w14:textId="77777777" w:rsidR="00F22F83" w:rsidRDefault="00F22F83" w:rsidP="00F22F83">
            <w:pPr>
              <w:pStyle w:val="Prrafodelista"/>
              <w:ind w:left="720"/>
              <w:jc w:val="both"/>
              <w:rPr>
                <w:rFonts w:asciiTheme="minorHAnsi" w:hAnsiTheme="minorHAnsi" w:cstheme="minorHAnsi"/>
                <w:bCs/>
              </w:rPr>
            </w:pPr>
          </w:p>
          <w:p w14:paraId="7712E5EA" w14:textId="5B73FEBA" w:rsidR="00F22F83" w:rsidRDefault="00F22F83" w:rsidP="00F22F8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La coordinadora informa que está dispuesta a colaborar en todo lo que se a posible para el desarrollo de las actividades académicas. </w:t>
            </w:r>
          </w:p>
          <w:p w14:paraId="78B0DCE6" w14:textId="77777777" w:rsidR="00F22F83" w:rsidRDefault="00F22F83" w:rsidP="00F22F83">
            <w:pPr>
              <w:pStyle w:val="Prrafodelista"/>
              <w:ind w:left="720"/>
              <w:jc w:val="both"/>
              <w:rPr>
                <w:rFonts w:asciiTheme="minorHAnsi" w:hAnsiTheme="minorHAnsi" w:cstheme="minorHAnsi"/>
                <w:bCs/>
              </w:rPr>
            </w:pPr>
          </w:p>
          <w:p w14:paraId="3D3C8A97" w14:textId="75DB20A7" w:rsidR="004E140B" w:rsidRPr="00540F50" w:rsidRDefault="00F22F83" w:rsidP="00F22F83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Se da por terminada la reunión a satisfacción por parte de los directivos de los compromisos y la planeación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2"/>
          </w:p>
        </w:tc>
      </w:tr>
      <w:tr w:rsidR="00063A49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3"/>
          </w:p>
        </w:tc>
      </w:tr>
      <w:tr w:rsidR="00063A49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4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4"/>
          </w:p>
        </w:tc>
      </w:tr>
      <w:tr w:rsidR="00063A49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063A49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4CF2841E" w:rsidR="00063A49" w:rsidRDefault="008D5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Se deja como anexo listado de asistencia formato GOR-F-085 V02</w:t>
            </w:r>
          </w:p>
        </w:tc>
      </w:tr>
      <w:tr w:rsidR="00063A49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07DDA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341DCEA7" w14:textId="1CB255C3" w:rsidR="00A07DDA" w:rsidRPr="002325D0" w:rsidRDefault="00A07DDA" w:rsidP="002325D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  <w:tr w:rsidR="00063A49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530B89D1" w14:textId="5B6DC1D8" w:rsidR="00063A49" w:rsidRPr="002325D0" w:rsidRDefault="00063A49" w:rsidP="002325D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0914F1F6" w14:textId="4CBF214F" w:rsidR="0046715E" w:rsidRPr="00C16DB3" w:rsidRDefault="0046715E" w:rsidP="0046715E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AC9C2AC" w14:textId="77777777" w:rsidR="0018698C" w:rsidRDefault="0018698C" w:rsidP="009539E4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sectPr w:rsidR="0018698C" w:rsidSect="006F0D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D0EEF" w14:textId="77777777" w:rsidR="00524D50" w:rsidRDefault="00524D50" w:rsidP="008D404F">
      <w:r>
        <w:separator/>
      </w:r>
    </w:p>
  </w:endnote>
  <w:endnote w:type="continuationSeparator" w:id="0">
    <w:p w14:paraId="1B2D7012" w14:textId="77777777" w:rsidR="00524D50" w:rsidRDefault="00524D50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9F39C" w14:textId="77777777" w:rsidR="00524D50" w:rsidRDefault="00524D50" w:rsidP="008D404F">
      <w:r>
        <w:separator/>
      </w:r>
    </w:p>
  </w:footnote>
  <w:footnote w:type="continuationSeparator" w:id="0">
    <w:p w14:paraId="4D4696AC" w14:textId="77777777" w:rsidR="00524D50" w:rsidRDefault="00524D50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9481D" w14:textId="6B6B76C8" w:rsidR="00A056CB" w:rsidRDefault="002A26BA">
    <w:pPr>
      <w:pStyle w:val="Encabezado"/>
    </w:pPr>
    <w:r w:rsidRPr="001A74F0"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D74B7"/>
    <w:multiLevelType w:val="hybridMultilevel"/>
    <w:tmpl w:val="13BEC1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F5564"/>
    <w:multiLevelType w:val="hybridMultilevel"/>
    <w:tmpl w:val="00A405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A00E2"/>
    <w:multiLevelType w:val="hybridMultilevel"/>
    <w:tmpl w:val="C1CAFA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B0CBF"/>
    <w:multiLevelType w:val="hybridMultilevel"/>
    <w:tmpl w:val="523C25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8B55D5"/>
    <w:multiLevelType w:val="hybridMultilevel"/>
    <w:tmpl w:val="9306EF1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E22B1"/>
    <w:multiLevelType w:val="hybridMultilevel"/>
    <w:tmpl w:val="4AEE0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307AB3"/>
    <w:multiLevelType w:val="hybridMultilevel"/>
    <w:tmpl w:val="FC98FB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4F"/>
    <w:rsid w:val="0002469C"/>
    <w:rsid w:val="0002684B"/>
    <w:rsid w:val="00053C85"/>
    <w:rsid w:val="0005523A"/>
    <w:rsid w:val="00063A49"/>
    <w:rsid w:val="00064259"/>
    <w:rsid w:val="0006477D"/>
    <w:rsid w:val="00083867"/>
    <w:rsid w:val="000843BC"/>
    <w:rsid w:val="000B5126"/>
    <w:rsid w:val="000C312B"/>
    <w:rsid w:val="000D16BF"/>
    <w:rsid w:val="000E7372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B02A3"/>
    <w:rsid w:val="001B6F86"/>
    <w:rsid w:val="001C6E73"/>
    <w:rsid w:val="001E0B3A"/>
    <w:rsid w:val="00210804"/>
    <w:rsid w:val="002325D0"/>
    <w:rsid w:val="00241999"/>
    <w:rsid w:val="00251CFF"/>
    <w:rsid w:val="0025637E"/>
    <w:rsid w:val="002674C0"/>
    <w:rsid w:val="00267742"/>
    <w:rsid w:val="00272D36"/>
    <w:rsid w:val="002731A6"/>
    <w:rsid w:val="0028766C"/>
    <w:rsid w:val="002A26BA"/>
    <w:rsid w:val="002A4766"/>
    <w:rsid w:val="002E100A"/>
    <w:rsid w:val="002E4174"/>
    <w:rsid w:val="003754A3"/>
    <w:rsid w:val="003868FF"/>
    <w:rsid w:val="003B38DE"/>
    <w:rsid w:val="003D500A"/>
    <w:rsid w:val="00404F9B"/>
    <w:rsid w:val="0040709C"/>
    <w:rsid w:val="00417818"/>
    <w:rsid w:val="00423B88"/>
    <w:rsid w:val="00434089"/>
    <w:rsid w:val="0043490B"/>
    <w:rsid w:val="004530B5"/>
    <w:rsid w:val="00457BC2"/>
    <w:rsid w:val="0046715E"/>
    <w:rsid w:val="0048342A"/>
    <w:rsid w:val="004916C5"/>
    <w:rsid w:val="004A54F2"/>
    <w:rsid w:val="004E140B"/>
    <w:rsid w:val="00507E3A"/>
    <w:rsid w:val="00524D50"/>
    <w:rsid w:val="00540F50"/>
    <w:rsid w:val="00563787"/>
    <w:rsid w:val="00592BC7"/>
    <w:rsid w:val="005934D3"/>
    <w:rsid w:val="00637C0E"/>
    <w:rsid w:val="00687288"/>
    <w:rsid w:val="006913FA"/>
    <w:rsid w:val="006E52DF"/>
    <w:rsid w:val="006F0DC4"/>
    <w:rsid w:val="006F3EF7"/>
    <w:rsid w:val="006F44E5"/>
    <w:rsid w:val="006F4FC2"/>
    <w:rsid w:val="007436B9"/>
    <w:rsid w:val="00756DE6"/>
    <w:rsid w:val="0076325F"/>
    <w:rsid w:val="0077057C"/>
    <w:rsid w:val="007D6C48"/>
    <w:rsid w:val="007F0C85"/>
    <w:rsid w:val="007F6726"/>
    <w:rsid w:val="008013AF"/>
    <w:rsid w:val="008110E2"/>
    <w:rsid w:val="00823B6C"/>
    <w:rsid w:val="008A7AAF"/>
    <w:rsid w:val="008C24BD"/>
    <w:rsid w:val="008C4A89"/>
    <w:rsid w:val="008D3292"/>
    <w:rsid w:val="008D404F"/>
    <w:rsid w:val="008D55D2"/>
    <w:rsid w:val="008E221B"/>
    <w:rsid w:val="009217DF"/>
    <w:rsid w:val="00944CCB"/>
    <w:rsid w:val="009478AD"/>
    <w:rsid w:val="009539E4"/>
    <w:rsid w:val="00981AD8"/>
    <w:rsid w:val="009A469F"/>
    <w:rsid w:val="009A55D3"/>
    <w:rsid w:val="009A5A8C"/>
    <w:rsid w:val="009D57DC"/>
    <w:rsid w:val="009D58A9"/>
    <w:rsid w:val="009E66B0"/>
    <w:rsid w:val="00A00E4B"/>
    <w:rsid w:val="00A02D30"/>
    <w:rsid w:val="00A056CB"/>
    <w:rsid w:val="00A07DDA"/>
    <w:rsid w:val="00A25B55"/>
    <w:rsid w:val="00A62A90"/>
    <w:rsid w:val="00A718EC"/>
    <w:rsid w:val="00A71DF2"/>
    <w:rsid w:val="00A9040D"/>
    <w:rsid w:val="00AD6C22"/>
    <w:rsid w:val="00B11543"/>
    <w:rsid w:val="00B3040D"/>
    <w:rsid w:val="00B33D1E"/>
    <w:rsid w:val="00B64538"/>
    <w:rsid w:val="00B702CE"/>
    <w:rsid w:val="00BA4F40"/>
    <w:rsid w:val="00BD75D1"/>
    <w:rsid w:val="00BE6BAE"/>
    <w:rsid w:val="00C16DB3"/>
    <w:rsid w:val="00C5790A"/>
    <w:rsid w:val="00C931A7"/>
    <w:rsid w:val="00CC0A0D"/>
    <w:rsid w:val="00CC1F4C"/>
    <w:rsid w:val="00CC571F"/>
    <w:rsid w:val="00CD0610"/>
    <w:rsid w:val="00D22378"/>
    <w:rsid w:val="00D3433C"/>
    <w:rsid w:val="00DA5E6C"/>
    <w:rsid w:val="00DC0B6B"/>
    <w:rsid w:val="00DC1956"/>
    <w:rsid w:val="00E01911"/>
    <w:rsid w:val="00E25072"/>
    <w:rsid w:val="00E31509"/>
    <w:rsid w:val="00E62171"/>
    <w:rsid w:val="00E62781"/>
    <w:rsid w:val="00EA1A41"/>
    <w:rsid w:val="00EA244B"/>
    <w:rsid w:val="00EA6F29"/>
    <w:rsid w:val="00EC7ED7"/>
    <w:rsid w:val="00F22F83"/>
    <w:rsid w:val="00F87CCF"/>
    <w:rsid w:val="00FA10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link w:val="SinespaciadoCar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customStyle="1" w:styleId="SinespaciadoCar">
    <w:name w:val="Sin espaciado Car"/>
    <w:basedOn w:val="Fuentedeprrafopredeter"/>
    <w:link w:val="Sinespaciado"/>
    <w:uiPriority w:val="1"/>
    <w:rsid w:val="008D55D2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9119DF-129A-45C3-8175-FEDCFF061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familia</cp:lastModifiedBy>
  <cp:revision>2</cp:revision>
  <dcterms:created xsi:type="dcterms:W3CDTF">2025-02-18T23:23:00Z</dcterms:created>
  <dcterms:modified xsi:type="dcterms:W3CDTF">2025-02-18T23:23:00Z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